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jc w:val="center"/>
        <w:rPr>
          <w:rFonts w:ascii="Rubik" w:cs="Rubik" w:eastAsia="Rubik" w:hAnsi="Rubik"/>
        </w:rPr>
      </w:pPr>
      <w:bookmarkStart w:colFirst="0" w:colLast="0" w:name="_mod8yx8cck4x" w:id="0"/>
      <w:bookmarkEnd w:id="0"/>
      <w:r w:rsidDel="00000000" w:rsidR="00000000" w:rsidRPr="00000000">
        <w:rPr>
          <w:rFonts w:ascii="Rubik" w:cs="Rubik" w:eastAsia="Rubik" w:hAnsi="Rubik"/>
          <w:b w:val="1"/>
          <w:bCs w:val="1"/>
          <w:sz w:val="46"/>
          <w:szCs w:val="46"/>
          <w:rtl w:val="1"/>
        </w:rPr>
        <w:t xml:space="preserve">نموذج</w:t>
      </w:r>
      <w:r w:rsidDel="00000000" w:rsidR="00000000" w:rsidRPr="00000000">
        <w:rPr>
          <w:rFonts w:ascii="Rubik" w:cs="Rubik" w:eastAsia="Rubik" w:hAnsi="Rubik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46"/>
          <w:szCs w:val="46"/>
          <w:rtl w:val="1"/>
        </w:rPr>
        <w:t xml:space="preserve">عقد</w:t>
      </w:r>
      <w:r w:rsidDel="00000000" w:rsidR="00000000" w:rsidRPr="00000000">
        <w:rPr>
          <w:rFonts w:ascii="Rubik" w:cs="Rubik" w:eastAsia="Rubik" w:hAnsi="Rubik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46"/>
          <w:szCs w:val="46"/>
          <w:rtl w:val="1"/>
        </w:rPr>
        <w:t xml:space="preserve">عمل</w:t>
      </w:r>
      <w:r w:rsidDel="00000000" w:rsidR="00000000" w:rsidRPr="00000000">
        <w:rPr>
          <w:rFonts w:ascii="Rubik" w:cs="Rubik" w:eastAsia="Rubik" w:hAnsi="Rubik"/>
          <w:b w:val="1"/>
          <w:bCs w:val="1"/>
          <w:sz w:val="46"/>
          <w:szCs w:val="4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46"/>
          <w:szCs w:val="46"/>
          <w:rtl w:val="1"/>
        </w:rPr>
        <w:t xml:space="preserve">مؤقت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4mm1ljijhfyd" w:id="1"/>
      <w:bookmarkEnd w:id="1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عقد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عمل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مؤقت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محدد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المدة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تم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بحمد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الله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وتوفيقه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إبرام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هذا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بين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كل</w:t>
      </w:r>
      <w:r w:rsidDel="00000000" w:rsidR="00000000" w:rsidRPr="00000000">
        <w:rPr>
          <w:rFonts w:ascii="Rubik" w:cs="Rubik" w:eastAsia="Rubik" w:hAnsi="Rubik"/>
          <w:rtl w:val="1"/>
        </w:rPr>
        <w:t xml:space="preserve">ٍ </w:t>
      </w:r>
      <w:r w:rsidDel="00000000" w:rsidR="00000000" w:rsidRPr="00000000">
        <w:rPr>
          <w:rFonts w:ascii="Rubik" w:cs="Rubik" w:eastAsia="Rubik" w:hAnsi="Rubik"/>
          <w:rtl w:val="1"/>
        </w:rPr>
        <w:t xml:space="preserve">من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rFonts w:ascii="Rubik" w:cs="Rubik" w:eastAsia="Rubik" w:hAnsi="Rubik"/>
          <w:b w:val="1"/>
          <w:bCs w:val="1"/>
          <w:color w:val="000000"/>
          <w:sz w:val="26"/>
          <w:szCs w:val="26"/>
        </w:rPr>
      </w:pPr>
      <w:bookmarkStart w:colFirst="0" w:colLast="0" w:name="_oo2jzzfklaup" w:id="2"/>
      <w:bookmarkEnd w:id="2"/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أول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العمل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الاسم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الجنسية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المهنة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العنوان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ويمثله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بصفته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وي</w:t>
      </w:r>
      <w:r w:rsidDel="00000000" w:rsidR="00000000" w:rsidRPr="00000000">
        <w:rPr>
          <w:rFonts w:ascii="Rubik" w:cs="Rubik" w:eastAsia="Rubik" w:hAnsi="Rubik"/>
          <w:rtl w:val="1"/>
        </w:rPr>
        <w:t xml:space="preserve">ُ</w:t>
      </w:r>
      <w:r w:rsidDel="00000000" w:rsidR="00000000" w:rsidRPr="00000000">
        <w:rPr>
          <w:rFonts w:ascii="Rubik" w:cs="Rubik" w:eastAsia="Rubik" w:hAnsi="Rubik"/>
          <w:rtl w:val="1"/>
        </w:rPr>
        <w:t xml:space="preserve">شار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إليه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بعد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بـ</w:t>
      </w:r>
      <w:r w:rsidDel="00000000" w:rsidR="00000000" w:rsidRPr="00000000">
        <w:rPr>
          <w:rFonts w:ascii="Rubik" w:cs="Rubik" w:eastAsia="Rubik" w:hAnsi="Rubik"/>
          <w:rtl w:val="1"/>
        </w:rPr>
        <w:t xml:space="preserve"> “</w:t>
      </w:r>
      <w:r w:rsidDel="00000000" w:rsidR="00000000" w:rsidRPr="00000000">
        <w:rPr>
          <w:rFonts w:ascii="Rubik" w:cs="Rubik" w:eastAsia="Rubik" w:hAnsi="Rubik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”.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bidi w:val="1"/>
        <w:spacing w:before="280" w:lineRule="auto"/>
        <w:rPr>
          <w:rFonts w:ascii="Rubik" w:cs="Rubik" w:eastAsia="Rubik" w:hAnsi="Rubik"/>
          <w:b w:val="1"/>
          <w:bCs w:val="1"/>
          <w:color w:val="000000"/>
          <w:sz w:val="26"/>
          <w:szCs w:val="26"/>
        </w:rPr>
      </w:pPr>
      <w:bookmarkStart w:colFirst="0" w:colLast="0" w:name="_oizoqdbpmkq4" w:id="3"/>
      <w:bookmarkEnd w:id="3"/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ثاني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العامل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الاسم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الجنسية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رقم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الهوية</w:t>
      </w:r>
      <w:r w:rsidDel="00000000" w:rsidR="00000000" w:rsidRPr="00000000">
        <w:rPr>
          <w:rFonts w:ascii="Rubik" w:cs="Rubik" w:eastAsia="Rubik" w:hAnsi="Rubik"/>
          <w:rtl w:val="1"/>
        </w:rPr>
        <w:t xml:space="preserve">/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الإقامة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المهنة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العنوان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وي</w:t>
      </w:r>
      <w:r w:rsidDel="00000000" w:rsidR="00000000" w:rsidRPr="00000000">
        <w:rPr>
          <w:rFonts w:ascii="Rubik" w:cs="Rubik" w:eastAsia="Rubik" w:hAnsi="Rubik"/>
          <w:rtl w:val="1"/>
        </w:rPr>
        <w:t xml:space="preserve">ُ</w:t>
      </w:r>
      <w:r w:rsidDel="00000000" w:rsidR="00000000" w:rsidRPr="00000000">
        <w:rPr>
          <w:rFonts w:ascii="Rubik" w:cs="Rubik" w:eastAsia="Rubik" w:hAnsi="Rubik"/>
          <w:rtl w:val="1"/>
        </w:rPr>
        <w:t xml:space="preserve">شار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إليه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بعد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بـ</w:t>
      </w:r>
      <w:r w:rsidDel="00000000" w:rsidR="00000000" w:rsidRPr="00000000">
        <w:rPr>
          <w:rFonts w:ascii="Rubik" w:cs="Rubik" w:eastAsia="Rubik" w:hAnsi="Rubik"/>
          <w:rtl w:val="1"/>
        </w:rPr>
        <w:t xml:space="preserve"> “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”.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وقد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اتفق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الطرفان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وهما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بكامل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أهليتهما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الشرعية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والنظامية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واستناد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إلى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أحكام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نظام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السعودي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واللوائح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المؤقت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يلي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lszb3xv1p0rq" w:id="4"/>
      <w:bookmarkEnd w:id="4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الأولى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طبيعة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العمل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يلتزم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لدى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بمهنة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  <w:br w:type="textWrapping"/>
        <w:t xml:space="preserve"> (...........................................)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ويباشر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مهامه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  <w:br w:type="textWrapping"/>
        <w:t xml:space="preserve"> (...........................................)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ويلتزم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بأداء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الأعمال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الموكلة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إليه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بكل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أمانة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وإتقان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وفق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تعليمات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وأنظمة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المعتمدة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لدى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m5l65mmksj9k" w:id="5"/>
      <w:bookmarkEnd w:id="5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الثانية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مدة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العقد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مدة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هذا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  <w:br w:type="textWrapping"/>
        <w:t xml:space="preserve"> (.............) </w:t>
      </w:r>
      <w:r w:rsidDel="00000000" w:rsidR="00000000" w:rsidRPr="00000000">
        <w:rPr>
          <w:rFonts w:ascii="Rubik" w:cs="Rubik" w:eastAsia="Rubik" w:hAnsi="Rubik"/>
          <w:rtl w:val="1"/>
        </w:rPr>
        <w:t xml:space="preserve">تبدأ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تاريخ</w:t>
      </w:r>
      <w:r w:rsidDel="00000000" w:rsidR="00000000" w:rsidRPr="00000000">
        <w:rPr>
          <w:rFonts w:ascii="Rubik" w:cs="Rubik" w:eastAsia="Rubik" w:hAnsi="Rubik"/>
          <w:rtl w:val="1"/>
        </w:rPr>
        <w:t xml:space="preserve">: / / 20</w:t>
      </w:r>
      <w:r w:rsidDel="00000000" w:rsidR="00000000" w:rsidRPr="00000000">
        <w:rPr>
          <w:rFonts w:ascii="Rubik" w:cs="Rubik" w:eastAsia="Rubik" w:hAnsi="Rubik"/>
          <w:rtl w:val="1"/>
        </w:rPr>
        <w:t xml:space="preserve">م</w:t>
      </w:r>
      <w:r w:rsidDel="00000000" w:rsidR="00000000" w:rsidRPr="00000000">
        <w:rPr>
          <w:rFonts w:ascii="Rubik" w:cs="Rubik" w:eastAsia="Rubik" w:hAnsi="Rubik"/>
          <w:rtl w:val="1"/>
        </w:rPr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وتنتهي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بتاريخ</w:t>
      </w:r>
      <w:r w:rsidDel="00000000" w:rsidR="00000000" w:rsidRPr="00000000">
        <w:rPr>
          <w:rFonts w:ascii="Rubik" w:cs="Rubik" w:eastAsia="Rubik" w:hAnsi="Rubik"/>
          <w:rtl w:val="1"/>
        </w:rPr>
        <w:t xml:space="preserve">: / / 20</w:t>
      </w:r>
      <w:r w:rsidDel="00000000" w:rsidR="00000000" w:rsidRPr="00000000">
        <w:rPr>
          <w:rFonts w:ascii="Rubik" w:cs="Rubik" w:eastAsia="Rubik" w:hAnsi="Rubik"/>
          <w:rtl w:val="1"/>
        </w:rPr>
        <w:t xml:space="preserve">م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وينتهي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تلقائي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بانتهاء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مدته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يتم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الاتفاق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كتابي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تجديده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8zjo1gsn5rf" w:id="6"/>
      <w:bookmarkEnd w:id="6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الثالثة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الأجر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يتقاضى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أجر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قدره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  <w:br w:type="textWrapping"/>
        <w:t xml:space="preserve"> (...................................) </w:t>
      </w:r>
      <w:r w:rsidDel="00000000" w:rsidR="00000000" w:rsidRPr="00000000">
        <w:rPr>
          <w:rFonts w:ascii="Rubik" w:cs="Rubik" w:eastAsia="Rubik" w:hAnsi="Rubik"/>
          <w:rtl w:val="1"/>
        </w:rPr>
        <w:t xml:space="preserve">ريال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سعودي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ويتم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صرف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الأجر</w:t>
      </w:r>
      <w:r w:rsidDel="00000000" w:rsidR="00000000" w:rsidRPr="00000000">
        <w:rPr>
          <w:rFonts w:ascii="Rubik" w:cs="Rubik" w:eastAsia="Rubik" w:hAnsi="Rubik"/>
          <w:rtl w:val="1"/>
        </w:rPr>
        <w:t xml:space="preserve">: (</w:t>
      </w:r>
      <w:r w:rsidDel="00000000" w:rsidR="00000000" w:rsidRPr="00000000">
        <w:rPr>
          <w:rFonts w:ascii="Rubik" w:cs="Rubik" w:eastAsia="Rubik" w:hAnsi="Rubik"/>
          <w:rtl w:val="1"/>
        </w:rPr>
        <w:t xml:space="preserve">شهري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/ </w:t>
      </w:r>
      <w:r w:rsidDel="00000000" w:rsidR="00000000" w:rsidRPr="00000000">
        <w:rPr>
          <w:rFonts w:ascii="Rubik" w:cs="Rubik" w:eastAsia="Rubik" w:hAnsi="Rubik"/>
          <w:rtl w:val="1"/>
        </w:rPr>
        <w:t xml:space="preserve">أسبوعي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/ </w:t>
      </w:r>
      <w:r w:rsidDel="00000000" w:rsidR="00000000" w:rsidRPr="00000000">
        <w:rPr>
          <w:rFonts w:ascii="Rubik" w:cs="Rubik" w:eastAsia="Rubik" w:hAnsi="Rubik"/>
          <w:rtl w:val="1"/>
        </w:rPr>
        <w:t xml:space="preserve">يومي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)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وذلك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موعد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أقصاه</w:t>
      </w:r>
      <w:r w:rsidDel="00000000" w:rsidR="00000000" w:rsidRPr="00000000">
        <w:rPr>
          <w:rFonts w:ascii="Rubik" w:cs="Rubik" w:eastAsia="Rubik" w:hAnsi="Rubik"/>
          <w:rtl w:val="1"/>
        </w:rPr>
        <w:t xml:space="preserve">: (..........................).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u50ah3ij3fk" w:id="7"/>
      <w:bookmarkEnd w:id="7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الرابعة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الإجازات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يستحق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الإجازات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المقررة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وفق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نظام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السعودي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بما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يتناسب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مع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مدة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بما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ذلك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الإجازات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الرسمية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والمرضية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وفق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المعمول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بها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b608htu1rap2" w:id="8"/>
      <w:bookmarkEnd w:id="8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الخامسة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التأمينات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الاجتماعية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يلتزم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بتسجيل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نظام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التأمينات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الاجتماعية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متى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كان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ذلك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واجب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نظام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وتوفير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الحماية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التأمينية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وفق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المعمول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بها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المملكة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العربية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السعودية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wqrqcz9emnh2" w:id="9"/>
      <w:bookmarkEnd w:id="9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السادسة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التزامات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العامل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يلتزم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يلي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تنفيذ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الأعمال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الموكلة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إليه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بدقة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وأمانة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الالتزام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بأنظمة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وتعليمات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المحافظة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أسرار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وممتلكات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المنشأة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احترام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والسلوك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المهني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داخل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بيئة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عدم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التغيب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دون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عذر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مشروع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r76mx3fhy51h" w:id="10"/>
      <w:bookmarkEnd w:id="10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السابعة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التزامات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العمل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يلتزم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يلي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توفير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بيئة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آمنة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ومناسبة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دفع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الأجور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المتفق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عليها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مواعيدها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تمكين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أداء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مهامه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الالتزام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بالأنظمة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العمالية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والتأمينية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المعمول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بها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n5ifn5pe8ylv" w:id="11"/>
      <w:bookmarkEnd w:id="11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الثامنة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إنهاء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العقد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يجوز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لأي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الطرفين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إنهاء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قبل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انتهاء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مدته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وفق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لأحكام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نظام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السعودي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بشرط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إشعار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الطرف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الآخر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كتابي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خلال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المدة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المتفق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عليها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نظام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أو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تعاقدي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1boagej09juv" w:id="12"/>
      <w:bookmarkEnd w:id="12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التاسعة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تسوية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النزاعات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حال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حدوث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نزاع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يتعلق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بتنفيذ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أو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تفسير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هذا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تتم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تسويته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ودي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وفي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حال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تعذر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ذلك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</w:t>
      </w:r>
      <w:r w:rsidDel="00000000" w:rsidR="00000000" w:rsidRPr="00000000">
        <w:rPr>
          <w:rFonts w:ascii="Rubik" w:cs="Rubik" w:eastAsia="Rubik" w:hAnsi="Rubik"/>
          <w:rtl w:val="1"/>
        </w:rPr>
        <w:t xml:space="preserve">ُ</w:t>
      </w:r>
      <w:r w:rsidDel="00000000" w:rsidR="00000000" w:rsidRPr="00000000">
        <w:rPr>
          <w:rFonts w:ascii="Rubik" w:cs="Rubik" w:eastAsia="Rubik" w:hAnsi="Rubik"/>
          <w:rtl w:val="1"/>
        </w:rPr>
        <w:t xml:space="preserve">حال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المنازعة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إلى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الجهات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المختصة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المملكة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العربية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السعودية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bidi w:val="1"/>
        <w:spacing w:after="80" w:lineRule="auto"/>
        <w:rPr>
          <w:rFonts w:ascii="Rubik" w:cs="Rubik" w:eastAsia="Rubik" w:hAnsi="Rubik"/>
          <w:b w:val="1"/>
          <w:bCs w:val="1"/>
          <w:sz w:val="34"/>
          <w:szCs w:val="34"/>
        </w:rPr>
      </w:pPr>
      <w:bookmarkStart w:colFirst="0" w:colLast="0" w:name="_9o18y8yl8dw5" w:id="13"/>
      <w:bookmarkEnd w:id="13"/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المادة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العاشرة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أحكام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sz w:val="34"/>
          <w:szCs w:val="34"/>
          <w:rtl w:val="1"/>
        </w:rPr>
        <w:t xml:space="preserve">عامة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</w:t>
      </w:r>
      <w:r w:rsidDel="00000000" w:rsidR="00000000" w:rsidRPr="00000000">
        <w:rPr>
          <w:rFonts w:ascii="Rubik" w:cs="Rubik" w:eastAsia="Rubik" w:hAnsi="Rubik"/>
          <w:rtl w:val="1"/>
        </w:rPr>
        <w:t xml:space="preserve">ُ</w:t>
      </w:r>
      <w:r w:rsidDel="00000000" w:rsidR="00000000" w:rsidRPr="00000000">
        <w:rPr>
          <w:rFonts w:ascii="Rubik" w:cs="Rubik" w:eastAsia="Rubik" w:hAnsi="Rubik"/>
          <w:rtl w:val="1"/>
        </w:rPr>
        <w:t xml:space="preserve">عد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هذا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بكافة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بنوده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وملاحقه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اتفاق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ملزم</w:t>
      </w:r>
      <w:r w:rsidDel="00000000" w:rsidR="00000000" w:rsidRPr="00000000">
        <w:rPr>
          <w:rFonts w:ascii="Rubik" w:cs="Rubik" w:eastAsia="Rubik" w:hAnsi="Rubik"/>
          <w:rtl w:val="1"/>
        </w:rPr>
        <w:t xml:space="preserve">ً</w:t>
      </w:r>
      <w:r w:rsidDel="00000000" w:rsidR="00000000" w:rsidRPr="00000000">
        <w:rPr>
          <w:rFonts w:ascii="Rubik" w:cs="Rubik" w:eastAsia="Rubik" w:hAnsi="Rubik"/>
          <w:rtl w:val="1"/>
        </w:rPr>
        <w:t xml:space="preserve">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للطرفين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ح</w:t>
      </w:r>
      <w:r w:rsidDel="00000000" w:rsidR="00000000" w:rsidRPr="00000000">
        <w:rPr>
          <w:rFonts w:ascii="Rubik" w:cs="Rubik" w:eastAsia="Rubik" w:hAnsi="Rubik"/>
          <w:rtl w:val="1"/>
        </w:rPr>
        <w:t xml:space="preserve">ُ</w:t>
      </w:r>
      <w:r w:rsidDel="00000000" w:rsidR="00000000" w:rsidRPr="00000000">
        <w:rPr>
          <w:rFonts w:ascii="Rubik" w:cs="Rubik" w:eastAsia="Rubik" w:hAnsi="Rubik"/>
          <w:rtl w:val="1"/>
        </w:rPr>
        <w:t xml:space="preserve">رر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باللغة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العربية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نسختين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أصليتين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وتسلم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كل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طرف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نسخة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بموجبها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يخضع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هذا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العقد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لأنظمة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المعمول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بها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المملكة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العربية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السعودية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bidi w:val="1"/>
        <w:spacing w:before="280" w:lineRule="auto"/>
        <w:rPr>
          <w:rFonts w:ascii="Rubik" w:cs="Rubik" w:eastAsia="Rubik" w:hAnsi="Rubik"/>
          <w:b w:val="1"/>
          <w:bCs w:val="1"/>
          <w:color w:val="000000"/>
          <w:sz w:val="26"/>
          <w:szCs w:val="26"/>
        </w:rPr>
      </w:pPr>
      <w:bookmarkStart w:colFirst="0" w:colLast="0" w:name="_lhjffq6snjju" w:id="14"/>
      <w:bookmarkEnd w:id="14"/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تاريخ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تحرير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العقد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/ / 20</w:t>
      </w:r>
      <w:r w:rsidDel="00000000" w:rsidR="00000000" w:rsidRPr="00000000">
        <w:rPr>
          <w:rFonts w:ascii="Rubik" w:cs="Rubik" w:eastAsia="Rubik" w:hAnsi="Rubik"/>
          <w:rtl w:val="1"/>
        </w:rPr>
        <w:t xml:space="preserve">م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bidi w:val="1"/>
        <w:spacing w:before="280" w:lineRule="auto"/>
        <w:rPr>
          <w:rFonts w:ascii="Rubik" w:cs="Rubik" w:eastAsia="Rubik" w:hAnsi="Rubik"/>
          <w:b w:val="1"/>
          <w:bCs w:val="1"/>
          <w:color w:val="000000"/>
          <w:sz w:val="26"/>
          <w:szCs w:val="26"/>
        </w:rPr>
      </w:pPr>
      <w:bookmarkStart w:colFirst="0" w:colLast="0" w:name="_wlsvfickszzh" w:id="15"/>
      <w:bookmarkEnd w:id="15"/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الشهود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الشاهد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الأول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الشاهد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الثاني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bidi w:val="1"/>
        <w:spacing w:before="280" w:lineRule="auto"/>
        <w:rPr>
          <w:rFonts w:ascii="Rubik" w:cs="Rubik" w:eastAsia="Rubik" w:hAnsi="Rubik"/>
          <w:b w:val="1"/>
          <w:bCs w:val="1"/>
          <w:color w:val="000000"/>
          <w:sz w:val="26"/>
          <w:szCs w:val="26"/>
        </w:rPr>
      </w:pPr>
      <w:bookmarkStart w:colFirst="0" w:colLast="0" w:name="_fp83km64zmom" w:id="16"/>
      <w:bookmarkEnd w:id="16"/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توقيع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العمل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الاسم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التوقيع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bidi w:val="1"/>
        <w:spacing w:before="280" w:lineRule="auto"/>
        <w:rPr>
          <w:rFonts w:ascii="Rubik" w:cs="Rubik" w:eastAsia="Rubik" w:hAnsi="Rubik"/>
          <w:b w:val="1"/>
          <w:bCs w:val="1"/>
          <w:color w:val="000000"/>
          <w:sz w:val="26"/>
          <w:szCs w:val="26"/>
        </w:rPr>
      </w:pPr>
      <w:bookmarkStart w:colFirst="0" w:colLast="0" w:name="_phzh23ohbr4w" w:id="17"/>
      <w:bookmarkEnd w:id="17"/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توقيع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العامل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الاسم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..................................................</w:t>
        <w:br w:type="textWrapping"/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التوقيع</w:t>
      </w:r>
      <w:r w:rsidDel="00000000" w:rsidR="00000000" w:rsidRPr="00000000">
        <w:rPr>
          <w:rFonts w:ascii="Rubik" w:cs="Rubik" w:eastAsia="Rubik" w:hAnsi="Rubik"/>
          <w:rtl w:val="1"/>
        </w:rPr>
        <w:t xml:space="preserve">: ................................................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